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022DDA1F" w14:textId="77777777" w:rsidTr="000574B4">
        <w:trPr>
          <w:trHeight w:val="841"/>
        </w:trPr>
        <w:tc>
          <w:tcPr>
            <w:tcW w:w="9209" w:type="dxa"/>
            <w:gridSpan w:val="3"/>
            <w:vAlign w:val="center"/>
          </w:tcPr>
          <w:p w14:paraId="4260F9BA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D593408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428EA119" w14:textId="77777777" w:rsidTr="000574B4">
        <w:trPr>
          <w:trHeight w:val="1120"/>
        </w:trPr>
        <w:tc>
          <w:tcPr>
            <w:tcW w:w="9209" w:type="dxa"/>
            <w:gridSpan w:val="3"/>
          </w:tcPr>
          <w:p w14:paraId="3415881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3913AADD" w14:textId="64212357" w:rsidR="00583F13" w:rsidRPr="00882B2E" w:rsidRDefault="0066295E" w:rsidP="0077191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71918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Programa javnih potreba u obrazovanju Grada Poreča-Parenzo za 202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F2F3A94" w14:textId="77777777" w:rsidTr="000574B4">
        <w:tc>
          <w:tcPr>
            <w:tcW w:w="9209" w:type="dxa"/>
            <w:gridSpan w:val="3"/>
          </w:tcPr>
          <w:p w14:paraId="74C71A7D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1550288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3D6D1FC" w14:textId="77777777" w:rsidTr="000574B4">
        <w:trPr>
          <w:trHeight w:val="411"/>
        </w:trPr>
        <w:tc>
          <w:tcPr>
            <w:tcW w:w="4539" w:type="dxa"/>
          </w:tcPr>
          <w:p w14:paraId="11E70574" w14:textId="2B34AF0B" w:rsidR="0066295E" w:rsidRPr="0066295E" w:rsidRDefault="0066295E" w:rsidP="0077191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>31</w:t>
            </w:r>
            <w:r w:rsidR="00761DB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>listopad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66C8E3C4" w14:textId="5E286424" w:rsidR="0066295E" w:rsidRPr="00C4310C" w:rsidRDefault="0066295E" w:rsidP="000574B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323E4">
              <w:rPr>
                <w:rFonts w:ascii="Times New Roman" w:eastAsia="Simsun (Founder Extended)" w:hAnsi="Times New Roman" w:cs="Times New Roman"/>
                <w:lang w:eastAsia="zh-CN"/>
              </w:rPr>
              <w:t>1. prosinca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DD20F4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66295E" w:rsidRPr="00C4310C" w14:paraId="2CEB8ED6" w14:textId="77777777" w:rsidTr="000574B4">
        <w:tc>
          <w:tcPr>
            <w:tcW w:w="4539" w:type="dxa"/>
          </w:tcPr>
          <w:p w14:paraId="23428D1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B2B44FB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56022FA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61D0179" w14:textId="77777777" w:rsidTr="000574B4">
        <w:tc>
          <w:tcPr>
            <w:tcW w:w="4539" w:type="dxa"/>
          </w:tcPr>
          <w:p w14:paraId="63D367C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40422F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065D30AF" w14:textId="77777777" w:rsidTr="000574B4">
        <w:tc>
          <w:tcPr>
            <w:tcW w:w="4539" w:type="dxa"/>
          </w:tcPr>
          <w:p w14:paraId="61CE65C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4622A56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A30702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6F4A8AA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9B66C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157007C0" w14:textId="77777777" w:rsidTr="000574B4">
        <w:trPr>
          <w:trHeight w:val="689"/>
        </w:trPr>
        <w:tc>
          <w:tcPr>
            <w:tcW w:w="4539" w:type="dxa"/>
            <w:vAlign w:val="center"/>
          </w:tcPr>
          <w:p w14:paraId="40214EE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58DC45D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54EB40B9" w14:textId="77777777" w:rsidTr="000574B4">
        <w:trPr>
          <w:trHeight w:val="900"/>
        </w:trPr>
        <w:tc>
          <w:tcPr>
            <w:tcW w:w="4539" w:type="dxa"/>
          </w:tcPr>
          <w:p w14:paraId="05E5FE8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6362809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97899CF" w14:textId="77777777" w:rsidTr="000574B4">
        <w:trPr>
          <w:trHeight w:val="900"/>
        </w:trPr>
        <w:tc>
          <w:tcPr>
            <w:tcW w:w="4539" w:type="dxa"/>
          </w:tcPr>
          <w:p w14:paraId="601ED15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1951280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76A22087" w14:textId="77777777" w:rsidTr="000574B4">
        <w:tc>
          <w:tcPr>
            <w:tcW w:w="4539" w:type="dxa"/>
          </w:tcPr>
          <w:p w14:paraId="02B1862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6F751601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9DA244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40AE37D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F4DD61A" w14:textId="77777777" w:rsidTr="000574B4">
        <w:tc>
          <w:tcPr>
            <w:tcW w:w="4539" w:type="dxa"/>
          </w:tcPr>
          <w:p w14:paraId="44C6D5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1B09BAB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81B7D6F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1A7EAEE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01ECA3FA" w14:textId="6DD949AE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1323E4">
        <w:rPr>
          <w:rFonts w:eastAsia="Simsun (Founder Extended)"/>
          <w:b/>
          <w:sz w:val="24"/>
          <w:szCs w:val="24"/>
          <w:lang w:eastAsia="zh-CN"/>
        </w:rPr>
        <w:t>1. prosinca</w:t>
      </w:r>
      <w:r w:rsidR="005D67D4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B5584E">
        <w:rPr>
          <w:rFonts w:eastAsia="Simsun (Founder Extended)"/>
          <w:b/>
          <w:sz w:val="24"/>
          <w:szCs w:val="24"/>
          <w:lang w:eastAsia="zh-CN"/>
        </w:rPr>
        <w:t>4</w:t>
      </w:r>
      <w:r w:rsidR="005D67D4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B5584E" w:rsidRPr="00E52478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2D56AC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BBFC" w14:textId="77777777" w:rsidR="005769B1" w:rsidRDefault="005769B1" w:rsidP="009F0160">
      <w:r>
        <w:separator/>
      </w:r>
    </w:p>
  </w:endnote>
  <w:endnote w:type="continuationSeparator" w:id="0">
    <w:p w14:paraId="71939B7D" w14:textId="77777777" w:rsidR="005769B1" w:rsidRDefault="005769B1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9F4C" w14:textId="77777777" w:rsidR="005769B1" w:rsidRDefault="005769B1" w:rsidP="009F0160">
      <w:r>
        <w:separator/>
      </w:r>
    </w:p>
  </w:footnote>
  <w:footnote w:type="continuationSeparator" w:id="0">
    <w:p w14:paraId="125E8AEC" w14:textId="77777777" w:rsidR="005769B1" w:rsidRDefault="005769B1" w:rsidP="009F0160">
      <w:r>
        <w:continuationSeparator/>
      </w:r>
    </w:p>
  </w:footnote>
  <w:footnote w:id="1">
    <w:p w14:paraId="1A13853F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574B4"/>
    <w:rsid w:val="00062B42"/>
    <w:rsid w:val="00065032"/>
    <w:rsid w:val="000824D0"/>
    <w:rsid w:val="000B3330"/>
    <w:rsid w:val="000B5654"/>
    <w:rsid w:val="000C50B1"/>
    <w:rsid w:val="001323E4"/>
    <w:rsid w:val="00181112"/>
    <w:rsid w:val="001C3D46"/>
    <w:rsid w:val="001F383F"/>
    <w:rsid w:val="001F420E"/>
    <w:rsid w:val="00223D5D"/>
    <w:rsid w:val="00266A4C"/>
    <w:rsid w:val="0028385F"/>
    <w:rsid w:val="00284C7A"/>
    <w:rsid w:val="002C1144"/>
    <w:rsid w:val="002D56AC"/>
    <w:rsid w:val="002D7F5C"/>
    <w:rsid w:val="002E03AB"/>
    <w:rsid w:val="002E0E04"/>
    <w:rsid w:val="00300650"/>
    <w:rsid w:val="00305101"/>
    <w:rsid w:val="00314810"/>
    <w:rsid w:val="003401FD"/>
    <w:rsid w:val="003A2E5D"/>
    <w:rsid w:val="003B450B"/>
    <w:rsid w:val="003D0501"/>
    <w:rsid w:val="003D7658"/>
    <w:rsid w:val="003F440A"/>
    <w:rsid w:val="00407DB8"/>
    <w:rsid w:val="00471F24"/>
    <w:rsid w:val="004B0C6A"/>
    <w:rsid w:val="00535D80"/>
    <w:rsid w:val="00575C07"/>
    <w:rsid w:val="005769B1"/>
    <w:rsid w:val="00583F13"/>
    <w:rsid w:val="005949B2"/>
    <w:rsid w:val="005B1629"/>
    <w:rsid w:val="005B2979"/>
    <w:rsid w:val="005B5A2E"/>
    <w:rsid w:val="005C2A19"/>
    <w:rsid w:val="005D67D4"/>
    <w:rsid w:val="005E3FFE"/>
    <w:rsid w:val="005F101F"/>
    <w:rsid w:val="00625ECA"/>
    <w:rsid w:val="0066295E"/>
    <w:rsid w:val="006670BE"/>
    <w:rsid w:val="00695B7D"/>
    <w:rsid w:val="00706647"/>
    <w:rsid w:val="00710502"/>
    <w:rsid w:val="00761DB4"/>
    <w:rsid w:val="00771918"/>
    <w:rsid w:val="007879B4"/>
    <w:rsid w:val="00790FC7"/>
    <w:rsid w:val="00793FD9"/>
    <w:rsid w:val="007F2040"/>
    <w:rsid w:val="00810170"/>
    <w:rsid w:val="00833BF7"/>
    <w:rsid w:val="008563CA"/>
    <w:rsid w:val="00882B2E"/>
    <w:rsid w:val="008D01F0"/>
    <w:rsid w:val="008E4533"/>
    <w:rsid w:val="008F0810"/>
    <w:rsid w:val="008F378C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163C"/>
    <w:rsid w:val="00AA5104"/>
    <w:rsid w:val="00AE2360"/>
    <w:rsid w:val="00AF34DA"/>
    <w:rsid w:val="00B3302E"/>
    <w:rsid w:val="00B41DF7"/>
    <w:rsid w:val="00B522D7"/>
    <w:rsid w:val="00B5584E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75BB1"/>
    <w:rsid w:val="00CC490A"/>
    <w:rsid w:val="00CE4376"/>
    <w:rsid w:val="00D74404"/>
    <w:rsid w:val="00D75F9A"/>
    <w:rsid w:val="00DA35C3"/>
    <w:rsid w:val="00DB6CBD"/>
    <w:rsid w:val="00DD20F4"/>
    <w:rsid w:val="00DD290C"/>
    <w:rsid w:val="00DE1288"/>
    <w:rsid w:val="00E17947"/>
    <w:rsid w:val="00E27071"/>
    <w:rsid w:val="00E368E6"/>
    <w:rsid w:val="00E45A9B"/>
    <w:rsid w:val="00E57271"/>
    <w:rsid w:val="00E80848"/>
    <w:rsid w:val="00ED2FAC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E2FC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D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C1E5-7567-4F16-B318-4782BF30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5</cp:revision>
  <cp:lastPrinted>2020-10-29T08:43:00Z</cp:lastPrinted>
  <dcterms:created xsi:type="dcterms:W3CDTF">2024-10-30T18:55:00Z</dcterms:created>
  <dcterms:modified xsi:type="dcterms:W3CDTF">2024-10-31T08:35:00Z</dcterms:modified>
</cp:coreProperties>
</file>